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A8" w:rsidRDefault="00DF079D">
      <w:pPr>
        <w:rPr>
          <w:rFonts w:ascii="Arial" w:hAnsi="Arial" w:cs="Arial"/>
          <w:sz w:val="24"/>
          <w:szCs w:val="24"/>
        </w:rPr>
      </w:pPr>
      <w:r>
        <w:rPr>
          <w:rFonts w:ascii="Arial" w:hAnsi="Arial" w:cs="Arial"/>
          <w:sz w:val="24"/>
          <w:szCs w:val="24"/>
        </w:rPr>
        <w:t>Village Board Meeting</w:t>
      </w:r>
    </w:p>
    <w:p w:rsidR="00DF079D" w:rsidRDefault="00DF079D">
      <w:pPr>
        <w:rPr>
          <w:rFonts w:ascii="Arial" w:hAnsi="Arial" w:cs="Arial"/>
          <w:sz w:val="24"/>
          <w:szCs w:val="24"/>
        </w:rPr>
      </w:pPr>
      <w:r>
        <w:rPr>
          <w:rFonts w:ascii="Arial" w:hAnsi="Arial" w:cs="Arial"/>
          <w:sz w:val="24"/>
          <w:szCs w:val="24"/>
        </w:rPr>
        <w:t>August 10, 2015</w:t>
      </w:r>
    </w:p>
    <w:p w:rsidR="00DF079D" w:rsidRDefault="00DF079D">
      <w:pPr>
        <w:rPr>
          <w:rFonts w:ascii="Arial" w:hAnsi="Arial" w:cs="Arial"/>
          <w:sz w:val="24"/>
          <w:szCs w:val="24"/>
        </w:rPr>
      </w:pPr>
    </w:p>
    <w:p w:rsidR="00DF079D" w:rsidRDefault="00DF079D">
      <w:pPr>
        <w:rPr>
          <w:rFonts w:ascii="Arial" w:hAnsi="Arial" w:cs="Arial"/>
          <w:sz w:val="24"/>
          <w:szCs w:val="24"/>
        </w:rPr>
      </w:pPr>
    </w:p>
    <w:p w:rsidR="00DF079D" w:rsidRDefault="00DF079D">
      <w:pPr>
        <w:rPr>
          <w:rFonts w:ascii="Arial" w:hAnsi="Arial" w:cs="Arial"/>
          <w:sz w:val="24"/>
          <w:szCs w:val="24"/>
        </w:rPr>
      </w:pPr>
      <w:r>
        <w:rPr>
          <w:rFonts w:ascii="Arial" w:hAnsi="Arial" w:cs="Arial"/>
          <w:sz w:val="24"/>
          <w:szCs w:val="24"/>
        </w:rPr>
        <w:t xml:space="preserve">Members present:  </w:t>
      </w:r>
      <w:r w:rsidR="00455D48">
        <w:rPr>
          <w:rFonts w:ascii="Arial" w:hAnsi="Arial" w:cs="Arial"/>
          <w:sz w:val="24"/>
          <w:szCs w:val="24"/>
        </w:rPr>
        <w:t>Mayor Roddey, Trustees Char, Gurda, Nuzzolese, and Smith</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Also present:  Attorney Donovan and Village Clerk Strobl</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Mayor Roddey called the Meeting to order at 7:00 p.m. and led those present in the Pledge of Allegiance.</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On a motion by Trustee Nuzzolese, seconded by Trustee Smith, the Agenda was accepted with the following addition: Items of Business #6 – DPW New Truck Lease.</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455D48" w:rsidRDefault="00455D48">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455D48" w:rsidRDefault="00455D48">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455D48" w:rsidRDefault="00455D48">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On a motion by Trustee Char, seconded by Trustee Smith, the Minutes of the July 27, 2015 Village Board Meeting were accepted as submitted.</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455D48" w:rsidRDefault="00455D48">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abstain  (absent on July 27, 2015)</w:t>
      </w:r>
    </w:p>
    <w:p w:rsidR="00455D48" w:rsidRDefault="00455D48">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455D48" w:rsidRDefault="00455D48">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455D48" w:rsidRDefault="00455D48">
      <w:pPr>
        <w:rPr>
          <w:rFonts w:ascii="Arial" w:hAnsi="Arial" w:cs="Arial"/>
          <w:sz w:val="24"/>
          <w:szCs w:val="24"/>
        </w:rPr>
      </w:pPr>
    </w:p>
    <w:p w:rsidR="00407D21" w:rsidRDefault="00407D21">
      <w:pPr>
        <w:rPr>
          <w:rFonts w:ascii="Arial" w:hAnsi="Arial" w:cs="Arial"/>
          <w:sz w:val="24"/>
          <w:szCs w:val="24"/>
        </w:rPr>
      </w:pP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Communications</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Mayor Roddey read a letter from Amy Byers, Treasurer of the Frank J. Romano Foundation, detailing plans for the 6</w:t>
      </w:r>
      <w:r w:rsidRPr="00455D48">
        <w:rPr>
          <w:rFonts w:ascii="Arial" w:hAnsi="Arial" w:cs="Arial"/>
          <w:sz w:val="24"/>
          <w:szCs w:val="24"/>
          <w:vertAlign w:val="superscript"/>
        </w:rPr>
        <w:t>th</w:t>
      </w:r>
      <w:r>
        <w:rPr>
          <w:rFonts w:ascii="Arial" w:hAnsi="Arial" w:cs="Arial"/>
          <w:sz w:val="24"/>
          <w:szCs w:val="24"/>
        </w:rPr>
        <w:t xml:space="preserve"> annual Rock &amp; Run 5K fundraiser.</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On a motion by Trustee Nuzzolese, seconded by Trustee Gurda, the plans for the event were approved, subject to provision of the necessary insurance and indemnification.</w:t>
      </w:r>
    </w:p>
    <w:p w:rsidR="00455D48" w:rsidRDefault="00455D48">
      <w:pPr>
        <w:rPr>
          <w:rFonts w:ascii="Arial" w:hAnsi="Arial" w:cs="Arial"/>
          <w:sz w:val="24"/>
          <w:szCs w:val="24"/>
        </w:rPr>
      </w:pPr>
    </w:p>
    <w:p w:rsidR="00455D48" w:rsidRDefault="00455D48">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455D48" w:rsidRDefault="00455D48">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455D48" w:rsidRDefault="00455D48">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455D48" w:rsidRDefault="00455D48">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455D48" w:rsidRDefault="00455D48">
      <w:pPr>
        <w:rPr>
          <w:rFonts w:ascii="Arial" w:hAnsi="Arial" w:cs="Arial"/>
          <w:sz w:val="24"/>
          <w:szCs w:val="24"/>
        </w:rPr>
      </w:pPr>
    </w:p>
    <w:p w:rsidR="00455D48" w:rsidRDefault="00455D48">
      <w:pPr>
        <w:rPr>
          <w:rFonts w:ascii="Arial" w:hAnsi="Arial" w:cs="Arial"/>
          <w:sz w:val="24"/>
          <w:szCs w:val="24"/>
        </w:rPr>
      </w:pPr>
    </w:p>
    <w:p w:rsidR="00407D21" w:rsidRDefault="00407D21">
      <w:pPr>
        <w:rPr>
          <w:rFonts w:ascii="Arial" w:hAnsi="Arial" w:cs="Arial"/>
          <w:sz w:val="24"/>
          <w:szCs w:val="24"/>
        </w:rPr>
      </w:pPr>
    </w:p>
    <w:p w:rsidR="00455D48" w:rsidRDefault="003A30D8">
      <w:pPr>
        <w:rPr>
          <w:rFonts w:ascii="Arial" w:hAnsi="Arial" w:cs="Arial"/>
          <w:sz w:val="24"/>
          <w:szCs w:val="24"/>
        </w:rPr>
      </w:pPr>
      <w:r>
        <w:rPr>
          <w:rFonts w:ascii="Arial" w:hAnsi="Arial" w:cs="Arial"/>
          <w:sz w:val="24"/>
          <w:szCs w:val="24"/>
        </w:rPr>
        <w:t>Items of Business</w:t>
      </w:r>
    </w:p>
    <w:p w:rsidR="003A30D8" w:rsidRDefault="003A30D8">
      <w:pPr>
        <w:rPr>
          <w:rFonts w:ascii="Arial" w:hAnsi="Arial" w:cs="Arial"/>
          <w:sz w:val="24"/>
          <w:szCs w:val="24"/>
        </w:rPr>
      </w:pPr>
    </w:p>
    <w:p w:rsidR="00823174" w:rsidRPr="00823174" w:rsidRDefault="00823174" w:rsidP="00823174">
      <w:pPr>
        <w:rPr>
          <w:rFonts w:ascii="Arial" w:hAnsi="Arial" w:cs="Arial"/>
          <w:sz w:val="24"/>
          <w:szCs w:val="24"/>
        </w:rPr>
      </w:pPr>
    </w:p>
    <w:p w:rsidR="00823174" w:rsidRPr="00823174" w:rsidRDefault="00823174" w:rsidP="00823174">
      <w:pPr>
        <w:rPr>
          <w:rFonts w:ascii="Arial" w:hAnsi="Arial" w:cs="Arial"/>
          <w:sz w:val="24"/>
          <w:szCs w:val="24"/>
        </w:rPr>
      </w:pPr>
      <w:r w:rsidRPr="00823174">
        <w:rPr>
          <w:rFonts w:ascii="Arial" w:hAnsi="Arial" w:cs="Arial"/>
          <w:sz w:val="24"/>
          <w:szCs w:val="24"/>
        </w:rPr>
        <w:t>On a motion by Trustee Char, seconded by Trustee Gurda, bills as examined by members of the Board were approved in accordance with Abstract 2015/2016 number 2, check numbers 9082 through 9214, in the amount of $395,039.64.</w:t>
      </w:r>
    </w:p>
    <w:p w:rsidR="00823174" w:rsidRPr="00823174" w:rsidRDefault="00823174" w:rsidP="00823174">
      <w:pPr>
        <w:rPr>
          <w:rFonts w:ascii="Arial" w:hAnsi="Arial" w:cs="Arial"/>
          <w:sz w:val="24"/>
          <w:szCs w:val="24"/>
        </w:rPr>
      </w:pPr>
    </w:p>
    <w:p w:rsidR="00823174" w:rsidRPr="00823174" w:rsidRDefault="00823174" w:rsidP="00823174">
      <w:pPr>
        <w:rPr>
          <w:rFonts w:ascii="Arial" w:hAnsi="Arial" w:cs="Arial"/>
          <w:sz w:val="24"/>
          <w:szCs w:val="24"/>
        </w:rPr>
      </w:pPr>
      <w:r w:rsidRPr="00823174">
        <w:rPr>
          <w:rFonts w:ascii="Arial" w:hAnsi="Arial" w:cs="Arial"/>
          <w:sz w:val="24"/>
          <w:szCs w:val="24"/>
        </w:rPr>
        <w:t>Char</w:t>
      </w:r>
      <w:r w:rsidRPr="00823174">
        <w:rPr>
          <w:rFonts w:ascii="Arial" w:hAnsi="Arial" w:cs="Arial"/>
          <w:sz w:val="24"/>
          <w:szCs w:val="24"/>
        </w:rPr>
        <w:tab/>
      </w:r>
      <w:r w:rsidRPr="00823174">
        <w:rPr>
          <w:rFonts w:ascii="Arial" w:hAnsi="Arial" w:cs="Arial"/>
          <w:sz w:val="24"/>
          <w:szCs w:val="24"/>
        </w:rPr>
        <w:tab/>
        <w:t>aye</w:t>
      </w:r>
    </w:p>
    <w:p w:rsidR="00823174" w:rsidRPr="00823174" w:rsidRDefault="00823174" w:rsidP="00823174">
      <w:pPr>
        <w:rPr>
          <w:rFonts w:ascii="Arial" w:hAnsi="Arial" w:cs="Arial"/>
          <w:sz w:val="24"/>
          <w:szCs w:val="24"/>
        </w:rPr>
      </w:pPr>
      <w:r w:rsidRPr="00823174">
        <w:rPr>
          <w:rFonts w:ascii="Arial" w:hAnsi="Arial" w:cs="Arial"/>
          <w:sz w:val="24"/>
          <w:szCs w:val="24"/>
        </w:rPr>
        <w:t>Gurda</w:t>
      </w:r>
      <w:r w:rsidRPr="00823174">
        <w:rPr>
          <w:rFonts w:ascii="Arial" w:hAnsi="Arial" w:cs="Arial"/>
          <w:sz w:val="24"/>
          <w:szCs w:val="24"/>
        </w:rPr>
        <w:tab/>
      </w:r>
      <w:r w:rsidRPr="00823174">
        <w:rPr>
          <w:rFonts w:ascii="Arial" w:hAnsi="Arial" w:cs="Arial"/>
          <w:sz w:val="24"/>
          <w:szCs w:val="24"/>
        </w:rPr>
        <w:tab/>
        <w:t>aye</w:t>
      </w:r>
    </w:p>
    <w:p w:rsidR="00823174" w:rsidRPr="00823174" w:rsidRDefault="00823174" w:rsidP="00823174">
      <w:pPr>
        <w:rPr>
          <w:rFonts w:ascii="Arial" w:hAnsi="Arial" w:cs="Arial"/>
          <w:sz w:val="24"/>
          <w:szCs w:val="24"/>
        </w:rPr>
      </w:pPr>
      <w:r w:rsidRPr="00823174">
        <w:rPr>
          <w:rFonts w:ascii="Arial" w:hAnsi="Arial" w:cs="Arial"/>
          <w:sz w:val="24"/>
          <w:szCs w:val="24"/>
        </w:rPr>
        <w:t>Nuzzolese</w:t>
      </w:r>
      <w:r w:rsidRPr="00823174">
        <w:rPr>
          <w:rFonts w:ascii="Arial" w:hAnsi="Arial" w:cs="Arial"/>
          <w:sz w:val="24"/>
          <w:szCs w:val="24"/>
        </w:rPr>
        <w:tab/>
        <w:t>aye</w:t>
      </w:r>
      <w:r w:rsidRPr="00823174">
        <w:rPr>
          <w:rFonts w:ascii="Arial" w:hAnsi="Arial" w:cs="Arial"/>
          <w:sz w:val="24"/>
          <w:szCs w:val="24"/>
        </w:rPr>
        <w:tab/>
      </w:r>
      <w:r w:rsidRPr="00823174">
        <w:rPr>
          <w:rFonts w:ascii="Arial" w:hAnsi="Arial" w:cs="Arial"/>
          <w:sz w:val="24"/>
          <w:szCs w:val="24"/>
        </w:rPr>
        <w:tab/>
      </w:r>
    </w:p>
    <w:p w:rsidR="00823174" w:rsidRPr="00823174" w:rsidRDefault="00823174" w:rsidP="00823174">
      <w:pPr>
        <w:rPr>
          <w:rFonts w:ascii="Arial" w:hAnsi="Arial" w:cs="Arial"/>
          <w:sz w:val="24"/>
          <w:szCs w:val="24"/>
        </w:rPr>
      </w:pPr>
      <w:r w:rsidRPr="00823174">
        <w:rPr>
          <w:rFonts w:ascii="Arial" w:hAnsi="Arial" w:cs="Arial"/>
          <w:sz w:val="24"/>
          <w:szCs w:val="24"/>
        </w:rPr>
        <w:t>Smith</w:t>
      </w:r>
      <w:r w:rsidRPr="00823174">
        <w:rPr>
          <w:rFonts w:ascii="Arial" w:hAnsi="Arial" w:cs="Arial"/>
          <w:sz w:val="24"/>
          <w:szCs w:val="24"/>
        </w:rPr>
        <w:tab/>
      </w:r>
      <w:r w:rsidRPr="00823174">
        <w:rPr>
          <w:rFonts w:ascii="Arial" w:hAnsi="Arial" w:cs="Arial"/>
          <w:sz w:val="24"/>
          <w:szCs w:val="24"/>
        </w:rPr>
        <w:tab/>
        <w:t>aye</w:t>
      </w:r>
    </w:p>
    <w:p w:rsidR="00823174" w:rsidRDefault="00823174" w:rsidP="00823174">
      <w:pPr>
        <w:rPr>
          <w:rFonts w:ascii="Arial" w:hAnsi="Arial" w:cs="Arial"/>
        </w:rPr>
      </w:pPr>
      <w:r>
        <w:rPr>
          <w:rFonts w:ascii="Arial" w:hAnsi="Arial" w:cs="Arial"/>
        </w:rPr>
        <w:tab/>
      </w:r>
      <w:r>
        <w:rPr>
          <w:rFonts w:ascii="Arial" w:hAnsi="Arial" w:cs="Arial"/>
        </w:rPr>
        <w:tab/>
      </w:r>
      <w:r>
        <w:rPr>
          <w:rFonts w:ascii="Arial" w:hAnsi="Arial" w:cs="Arial"/>
        </w:rPr>
        <w:tab/>
      </w:r>
    </w:p>
    <w:p w:rsidR="00823174" w:rsidRPr="003548EC" w:rsidRDefault="00823174" w:rsidP="00823174">
      <w:pPr>
        <w:rPr>
          <w:rFonts w:ascii="Arial" w:hAnsi="Arial" w:cs="Arial"/>
        </w:rPr>
      </w:pPr>
      <w:r>
        <w:rPr>
          <w:rFonts w:ascii="Arial" w:hAnsi="Arial" w:cs="Arial"/>
        </w:rPr>
        <w:tab/>
      </w:r>
    </w:p>
    <w:p w:rsidR="005D73CF" w:rsidRDefault="005D73CF" w:rsidP="005D73CF">
      <w:pPr>
        <w:rPr>
          <w:rFonts w:ascii="Arial" w:hAnsi="Arial" w:cs="Arial"/>
        </w:rPr>
      </w:pPr>
    </w:p>
    <w:p w:rsidR="005D73CF" w:rsidRDefault="005D73CF" w:rsidP="005D73CF">
      <w:pPr>
        <w:rPr>
          <w:rFonts w:ascii="Arial" w:hAnsi="Arial" w:cs="Arial"/>
        </w:rPr>
      </w:pPr>
    </w:p>
    <w:p w:rsidR="005D73CF" w:rsidRDefault="005D73CF" w:rsidP="005D73CF">
      <w:pPr>
        <w:rPr>
          <w:rFonts w:ascii="Arial" w:hAnsi="Arial" w:cs="Arial"/>
        </w:rPr>
      </w:pPr>
    </w:p>
    <w:p w:rsidR="005D73CF" w:rsidRDefault="005D73CF" w:rsidP="005D73CF">
      <w:pPr>
        <w:rPr>
          <w:rFonts w:ascii="Arial" w:hAnsi="Arial" w:cs="Arial"/>
        </w:rPr>
      </w:pPr>
    </w:p>
    <w:p w:rsidR="005D73CF" w:rsidRDefault="005D73CF" w:rsidP="005D73CF">
      <w:pPr>
        <w:rPr>
          <w:rFonts w:ascii="Arial" w:hAnsi="Arial" w:cs="Arial"/>
        </w:rPr>
      </w:pPr>
    </w:p>
    <w:p w:rsidR="005D73CF" w:rsidRDefault="005D73CF" w:rsidP="005D73CF">
      <w:pPr>
        <w:rPr>
          <w:rFonts w:ascii="Arial" w:hAnsi="Arial" w:cs="Arial"/>
        </w:rPr>
      </w:pPr>
    </w:p>
    <w:p w:rsidR="005D73CF" w:rsidRDefault="005D73CF" w:rsidP="005D73CF">
      <w:pPr>
        <w:rPr>
          <w:rFonts w:ascii="Arial" w:hAnsi="Arial" w:cs="Arial"/>
        </w:rPr>
      </w:pPr>
    </w:p>
    <w:p w:rsidR="005D73CF" w:rsidRDefault="005D73CF" w:rsidP="005D73CF">
      <w:pPr>
        <w:rPr>
          <w:rFonts w:ascii="Arial" w:hAnsi="Arial" w:cs="Arial"/>
        </w:rPr>
      </w:pPr>
    </w:p>
    <w:p w:rsidR="005D73CF" w:rsidRPr="005D73CF" w:rsidRDefault="005D73CF" w:rsidP="005D73CF">
      <w:pPr>
        <w:rPr>
          <w:rFonts w:ascii="Arial" w:hAnsi="Arial" w:cs="Arial"/>
          <w:sz w:val="24"/>
          <w:szCs w:val="24"/>
        </w:rPr>
      </w:pPr>
      <w:r w:rsidRPr="005D73CF">
        <w:rPr>
          <w:rFonts w:ascii="Arial" w:hAnsi="Arial" w:cs="Arial"/>
          <w:sz w:val="24"/>
          <w:szCs w:val="24"/>
        </w:rPr>
        <w:t>Trustee Char offered the following resolution and moved its adoption:</w:t>
      </w:r>
    </w:p>
    <w:p w:rsidR="005D73CF" w:rsidRPr="005D73CF" w:rsidRDefault="005D73CF" w:rsidP="005D73CF">
      <w:pPr>
        <w:rPr>
          <w:rFonts w:ascii="Arial" w:hAnsi="Arial" w:cs="Arial"/>
          <w:sz w:val="24"/>
          <w:szCs w:val="24"/>
        </w:rPr>
      </w:pPr>
    </w:p>
    <w:p w:rsidR="005D73CF" w:rsidRPr="005D73CF" w:rsidRDefault="005D73CF" w:rsidP="005D73CF">
      <w:pPr>
        <w:rPr>
          <w:rFonts w:ascii="Arial" w:hAnsi="Arial" w:cs="Arial"/>
          <w:sz w:val="24"/>
          <w:szCs w:val="24"/>
        </w:rPr>
      </w:pPr>
      <w:r w:rsidRPr="005D73CF">
        <w:rPr>
          <w:rFonts w:ascii="Arial" w:hAnsi="Arial" w:cs="Arial"/>
          <w:sz w:val="24"/>
          <w:szCs w:val="24"/>
        </w:rPr>
        <w:t>BE IT RESOLVED:  to create a line item for Tourism and Advertising designated as A.1010.4010 in the amount of $10,000.  This item to be funded by transfer from the Contingency Line A.1990.4000</w:t>
      </w:r>
    </w:p>
    <w:p w:rsidR="005D73CF" w:rsidRPr="005D73CF" w:rsidRDefault="005D73CF" w:rsidP="005D73CF">
      <w:pPr>
        <w:rPr>
          <w:rFonts w:ascii="Arial" w:hAnsi="Arial" w:cs="Arial"/>
          <w:sz w:val="24"/>
          <w:szCs w:val="24"/>
        </w:rPr>
      </w:pPr>
    </w:p>
    <w:p w:rsidR="005D73CF" w:rsidRPr="005D73CF" w:rsidRDefault="005D73CF" w:rsidP="005D73CF">
      <w:pPr>
        <w:rPr>
          <w:rFonts w:ascii="Arial" w:hAnsi="Arial" w:cs="Arial"/>
          <w:sz w:val="24"/>
          <w:szCs w:val="24"/>
        </w:rPr>
      </w:pPr>
      <w:r w:rsidRPr="005D73CF">
        <w:rPr>
          <w:rFonts w:ascii="Arial" w:hAnsi="Arial" w:cs="Arial"/>
          <w:sz w:val="24"/>
          <w:szCs w:val="24"/>
        </w:rPr>
        <w:t>The foregoing resolution was seconded by Trustee Smith, and the vote resulted as follows:</w:t>
      </w:r>
    </w:p>
    <w:p w:rsidR="005D73CF" w:rsidRPr="005D73CF" w:rsidRDefault="005D73CF" w:rsidP="005D73CF">
      <w:pPr>
        <w:rPr>
          <w:rFonts w:ascii="Arial" w:hAnsi="Arial" w:cs="Arial"/>
          <w:sz w:val="24"/>
          <w:szCs w:val="24"/>
        </w:rPr>
      </w:pPr>
    </w:p>
    <w:p w:rsidR="005D73CF" w:rsidRPr="005D73CF" w:rsidRDefault="005D73CF" w:rsidP="005D73CF">
      <w:pPr>
        <w:rPr>
          <w:rFonts w:ascii="Arial" w:hAnsi="Arial" w:cs="Arial"/>
          <w:sz w:val="24"/>
          <w:szCs w:val="24"/>
        </w:rPr>
      </w:pPr>
      <w:r w:rsidRPr="005D73CF">
        <w:rPr>
          <w:rFonts w:ascii="Arial" w:hAnsi="Arial" w:cs="Arial"/>
          <w:sz w:val="24"/>
          <w:szCs w:val="24"/>
        </w:rPr>
        <w:t>Char</w:t>
      </w:r>
      <w:r w:rsidRPr="005D73CF">
        <w:rPr>
          <w:rFonts w:ascii="Arial" w:hAnsi="Arial" w:cs="Arial"/>
          <w:sz w:val="24"/>
          <w:szCs w:val="24"/>
        </w:rPr>
        <w:tab/>
      </w:r>
      <w:r w:rsidRPr="005D73CF">
        <w:rPr>
          <w:rFonts w:ascii="Arial" w:hAnsi="Arial" w:cs="Arial"/>
          <w:sz w:val="24"/>
          <w:szCs w:val="24"/>
        </w:rPr>
        <w:tab/>
        <w:t>aye</w:t>
      </w:r>
    </w:p>
    <w:p w:rsidR="005D73CF" w:rsidRPr="005D73CF" w:rsidRDefault="005D73CF" w:rsidP="005D73CF">
      <w:pPr>
        <w:rPr>
          <w:rFonts w:ascii="Arial" w:hAnsi="Arial" w:cs="Arial"/>
          <w:sz w:val="24"/>
          <w:szCs w:val="24"/>
        </w:rPr>
      </w:pPr>
      <w:r w:rsidRPr="005D73CF">
        <w:rPr>
          <w:rFonts w:ascii="Arial" w:hAnsi="Arial" w:cs="Arial"/>
          <w:sz w:val="24"/>
          <w:szCs w:val="24"/>
        </w:rPr>
        <w:t>Gurda</w:t>
      </w:r>
      <w:r w:rsidRPr="005D73CF">
        <w:rPr>
          <w:rFonts w:ascii="Arial" w:hAnsi="Arial" w:cs="Arial"/>
          <w:sz w:val="24"/>
          <w:szCs w:val="24"/>
        </w:rPr>
        <w:tab/>
      </w:r>
      <w:r w:rsidRPr="005D73CF">
        <w:rPr>
          <w:rFonts w:ascii="Arial" w:hAnsi="Arial" w:cs="Arial"/>
          <w:sz w:val="24"/>
          <w:szCs w:val="24"/>
        </w:rPr>
        <w:tab/>
        <w:t>aye</w:t>
      </w:r>
    </w:p>
    <w:p w:rsidR="005D73CF" w:rsidRPr="005D73CF" w:rsidRDefault="005D73CF" w:rsidP="005D73CF">
      <w:pPr>
        <w:rPr>
          <w:rFonts w:ascii="Arial" w:hAnsi="Arial" w:cs="Arial"/>
          <w:sz w:val="24"/>
          <w:szCs w:val="24"/>
        </w:rPr>
      </w:pPr>
      <w:r w:rsidRPr="005D73CF">
        <w:rPr>
          <w:rFonts w:ascii="Arial" w:hAnsi="Arial" w:cs="Arial"/>
          <w:sz w:val="24"/>
          <w:szCs w:val="24"/>
        </w:rPr>
        <w:t>Nuzzolese</w:t>
      </w:r>
      <w:r w:rsidRPr="005D73CF">
        <w:rPr>
          <w:rFonts w:ascii="Arial" w:hAnsi="Arial" w:cs="Arial"/>
          <w:sz w:val="24"/>
          <w:szCs w:val="24"/>
        </w:rPr>
        <w:tab/>
        <w:t>aye</w:t>
      </w:r>
    </w:p>
    <w:p w:rsidR="005D73CF" w:rsidRPr="005D73CF" w:rsidRDefault="005D73CF" w:rsidP="005D73CF">
      <w:pPr>
        <w:rPr>
          <w:rFonts w:ascii="Arial" w:hAnsi="Arial" w:cs="Arial"/>
          <w:sz w:val="24"/>
          <w:szCs w:val="24"/>
        </w:rPr>
      </w:pPr>
      <w:r w:rsidRPr="005D73CF">
        <w:rPr>
          <w:rFonts w:ascii="Arial" w:hAnsi="Arial" w:cs="Arial"/>
          <w:sz w:val="24"/>
          <w:szCs w:val="24"/>
        </w:rPr>
        <w:t>Smith</w:t>
      </w:r>
      <w:r w:rsidRPr="005D73CF">
        <w:rPr>
          <w:rFonts w:ascii="Arial" w:hAnsi="Arial" w:cs="Arial"/>
          <w:sz w:val="24"/>
          <w:szCs w:val="24"/>
        </w:rPr>
        <w:tab/>
      </w:r>
      <w:r w:rsidRPr="005D73CF">
        <w:rPr>
          <w:rFonts w:ascii="Arial" w:hAnsi="Arial" w:cs="Arial"/>
          <w:sz w:val="24"/>
          <w:szCs w:val="24"/>
        </w:rPr>
        <w:tab/>
        <w:t>aye</w:t>
      </w:r>
    </w:p>
    <w:p w:rsidR="005D73CF" w:rsidRDefault="005D73CF" w:rsidP="005D73CF">
      <w:pPr>
        <w:rPr>
          <w:rFonts w:ascii="Arial" w:hAnsi="Arial" w:cs="Arial"/>
          <w:sz w:val="24"/>
          <w:szCs w:val="24"/>
        </w:rPr>
      </w:pPr>
    </w:p>
    <w:p w:rsidR="005D73CF" w:rsidRDefault="005D73CF" w:rsidP="005D73CF">
      <w:pPr>
        <w:rPr>
          <w:rFonts w:ascii="Arial" w:hAnsi="Arial" w:cs="Arial"/>
          <w:sz w:val="24"/>
          <w:szCs w:val="24"/>
        </w:rPr>
      </w:pPr>
    </w:p>
    <w:p w:rsidR="005D73CF" w:rsidRDefault="006B4F22" w:rsidP="005D73CF">
      <w:pPr>
        <w:rPr>
          <w:rFonts w:ascii="Arial" w:hAnsi="Arial" w:cs="Arial"/>
          <w:sz w:val="24"/>
          <w:szCs w:val="24"/>
        </w:rPr>
      </w:pPr>
      <w:r>
        <w:rPr>
          <w:rFonts w:ascii="Arial" w:hAnsi="Arial" w:cs="Arial"/>
          <w:sz w:val="24"/>
          <w:szCs w:val="24"/>
        </w:rPr>
        <w:t xml:space="preserve">Mayor Roddey noted that the Public Hearing on proposed Local Law #3 of 2015 had been held open </w:t>
      </w:r>
      <w:r w:rsidR="00407D21">
        <w:rPr>
          <w:rFonts w:ascii="Arial" w:hAnsi="Arial" w:cs="Arial"/>
          <w:sz w:val="24"/>
          <w:szCs w:val="24"/>
        </w:rPr>
        <w:t>for ten days, (</w:t>
      </w:r>
      <w:r>
        <w:rPr>
          <w:rFonts w:ascii="Arial" w:hAnsi="Arial" w:cs="Arial"/>
          <w:sz w:val="24"/>
          <w:szCs w:val="24"/>
        </w:rPr>
        <w:t>until today</w:t>
      </w:r>
      <w:r w:rsidR="00407D21">
        <w:rPr>
          <w:rFonts w:ascii="Arial" w:hAnsi="Arial" w:cs="Arial"/>
          <w:sz w:val="24"/>
          <w:szCs w:val="24"/>
        </w:rPr>
        <w:t>),</w:t>
      </w:r>
      <w:r>
        <w:rPr>
          <w:rFonts w:ascii="Arial" w:hAnsi="Arial" w:cs="Arial"/>
          <w:sz w:val="24"/>
          <w:szCs w:val="24"/>
        </w:rPr>
        <w:t xml:space="preserve"> for receipt of written comment, and read an email that was </w:t>
      </w:r>
      <w:r w:rsidR="00090232">
        <w:rPr>
          <w:rFonts w:ascii="Arial" w:hAnsi="Arial" w:cs="Arial"/>
          <w:sz w:val="24"/>
          <w:szCs w:val="24"/>
        </w:rPr>
        <w:t>sent by</w:t>
      </w:r>
      <w:r>
        <w:rPr>
          <w:rFonts w:ascii="Arial" w:hAnsi="Arial" w:cs="Arial"/>
          <w:sz w:val="24"/>
          <w:szCs w:val="24"/>
        </w:rPr>
        <w:t xml:space="preserve"> Still Acres </w:t>
      </w:r>
      <w:r w:rsidR="00090232">
        <w:rPr>
          <w:rFonts w:ascii="Arial" w:hAnsi="Arial" w:cs="Arial"/>
          <w:sz w:val="24"/>
          <w:szCs w:val="24"/>
        </w:rPr>
        <w:t>resident Barry Klusky.  Mr. Klusky requested that the proposed stop signs not be installed.</w:t>
      </w:r>
    </w:p>
    <w:p w:rsidR="00090232" w:rsidRDefault="00090232" w:rsidP="005D73CF">
      <w:pPr>
        <w:rPr>
          <w:rFonts w:ascii="Arial" w:hAnsi="Arial" w:cs="Arial"/>
          <w:sz w:val="24"/>
          <w:szCs w:val="24"/>
        </w:rPr>
      </w:pPr>
    </w:p>
    <w:p w:rsidR="0052011A" w:rsidRDefault="0052011A" w:rsidP="0052011A">
      <w:pPr>
        <w:rPr>
          <w:rFonts w:ascii="Arial" w:hAnsi="Arial" w:cs="Arial"/>
          <w:sz w:val="24"/>
          <w:szCs w:val="24"/>
        </w:rPr>
      </w:pPr>
    </w:p>
    <w:p w:rsidR="0052011A" w:rsidRDefault="0052011A" w:rsidP="0052011A">
      <w:pPr>
        <w:rPr>
          <w:rFonts w:ascii="Arial" w:hAnsi="Arial" w:cs="Arial"/>
          <w:sz w:val="24"/>
          <w:szCs w:val="24"/>
        </w:rPr>
      </w:pPr>
    </w:p>
    <w:p w:rsidR="0052011A" w:rsidRDefault="0052011A" w:rsidP="0052011A">
      <w:pPr>
        <w:rPr>
          <w:rFonts w:ascii="Arial" w:hAnsi="Arial" w:cs="Arial"/>
          <w:sz w:val="24"/>
          <w:szCs w:val="24"/>
        </w:rPr>
      </w:pPr>
      <w:r>
        <w:rPr>
          <w:rFonts w:ascii="Arial" w:hAnsi="Arial" w:cs="Arial"/>
          <w:sz w:val="24"/>
          <w:szCs w:val="24"/>
        </w:rPr>
        <w:t xml:space="preserve">On a motion by Trustee Char, seconded by Trustee Nuzzolese, the Village Board of the Village of Goshen, as lead agency, hereby issues a negative declaration pursuant to the applicable provisions of the State Environmental Quality Review Act, set forth at 6NYCRR Part 617 </w:t>
      </w:r>
      <w:r>
        <w:rPr>
          <w:rFonts w:ascii="Arial" w:hAnsi="Arial" w:cs="Arial"/>
          <w:i/>
          <w:sz w:val="24"/>
          <w:szCs w:val="24"/>
        </w:rPr>
        <w:t>et seq.,</w:t>
      </w:r>
      <w:r>
        <w:rPr>
          <w:rFonts w:ascii="Arial" w:hAnsi="Arial" w:cs="Arial"/>
          <w:sz w:val="24"/>
          <w:szCs w:val="24"/>
        </w:rPr>
        <w:t xml:space="preserve"> in the action:  adoption of Local Law #3 of 2015.</w:t>
      </w:r>
    </w:p>
    <w:p w:rsidR="0052011A" w:rsidRDefault="0052011A" w:rsidP="0052011A">
      <w:pPr>
        <w:rPr>
          <w:rFonts w:ascii="Arial" w:hAnsi="Arial" w:cs="Arial"/>
          <w:sz w:val="24"/>
          <w:szCs w:val="24"/>
        </w:rPr>
      </w:pPr>
    </w:p>
    <w:p w:rsidR="0052011A" w:rsidRDefault="0052011A" w:rsidP="0052011A">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52011A" w:rsidRDefault="0052011A" w:rsidP="0052011A">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52011A" w:rsidRDefault="0052011A" w:rsidP="0052011A">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52011A" w:rsidRDefault="0052011A" w:rsidP="0052011A">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52011A" w:rsidRDefault="0052011A" w:rsidP="0052011A">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r>
        <w:rPr>
          <w:rFonts w:ascii="Arial" w:hAnsi="Arial" w:cs="Arial"/>
          <w:sz w:val="24"/>
          <w:szCs w:val="24"/>
        </w:rPr>
        <w:t xml:space="preserve">On a motion by Trustee Char, seconded by Trustee Gurda, the Board of Trustees of the Village of Goshen hereby adopts Local Law #3 of 2015, a Local Law amending Section 54-93 of the Code of the Village of Goshen by adding the following streets as designated stop intersections to be posted with stop signs:  South Brae Road from the South at its intersection with Robalene Drive and South Brae Road from the North at its intersection with Robalene Drive and Robalene Drive from the West at its intersection with South Brae Road.      </w:t>
      </w: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200AA6" w:rsidRDefault="00200AA6" w:rsidP="00200AA6">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200AA6" w:rsidRDefault="00200AA6" w:rsidP="00200AA6">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200AA6" w:rsidRDefault="00200AA6" w:rsidP="00200AA6">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r>
        <w:rPr>
          <w:rFonts w:ascii="Arial" w:hAnsi="Arial" w:cs="Arial"/>
          <w:sz w:val="24"/>
          <w:szCs w:val="24"/>
        </w:rPr>
        <w:t>On a motion by Trustee Char, seconded by Trustee Smith, the Village Board of the Village of Goshen affirms its sponsorship of the “Goshen Strong” Community Picnic, to be held August 29, 2015 from 12:00 noon until 6:00 p.m., at the Village Green.</w:t>
      </w: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200AA6" w:rsidRDefault="00200AA6" w:rsidP="00200AA6">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200AA6" w:rsidRDefault="00200AA6" w:rsidP="00200AA6">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200AA6" w:rsidRDefault="00200AA6" w:rsidP="00200AA6">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200AA6" w:rsidRPr="001B4703"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07118E" w:rsidRDefault="0007118E" w:rsidP="00200AA6">
      <w:pPr>
        <w:rPr>
          <w:rFonts w:ascii="Arial" w:hAnsi="Arial" w:cs="Arial"/>
          <w:sz w:val="24"/>
          <w:szCs w:val="24"/>
        </w:rPr>
      </w:pPr>
    </w:p>
    <w:p w:rsidR="0007118E" w:rsidRDefault="0007118E" w:rsidP="00200AA6">
      <w:pPr>
        <w:rPr>
          <w:rFonts w:ascii="Arial" w:hAnsi="Arial" w:cs="Arial"/>
          <w:sz w:val="24"/>
          <w:szCs w:val="24"/>
        </w:rPr>
      </w:pPr>
    </w:p>
    <w:p w:rsidR="0007118E" w:rsidRDefault="0007118E" w:rsidP="00200AA6">
      <w:pPr>
        <w:rPr>
          <w:rFonts w:ascii="Arial" w:hAnsi="Arial" w:cs="Arial"/>
          <w:sz w:val="24"/>
          <w:szCs w:val="24"/>
        </w:rPr>
      </w:pPr>
    </w:p>
    <w:p w:rsidR="007C6739" w:rsidRPr="007C6739" w:rsidRDefault="007C6739" w:rsidP="007C6739">
      <w:pPr>
        <w:rPr>
          <w:rFonts w:ascii="Arial" w:hAnsi="Arial" w:cs="Arial"/>
          <w:sz w:val="24"/>
          <w:szCs w:val="24"/>
        </w:rPr>
      </w:pPr>
      <w:r w:rsidRPr="007C6739">
        <w:rPr>
          <w:rFonts w:ascii="Arial" w:hAnsi="Arial" w:cs="Arial"/>
          <w:sz w:val="24"/>
          <w:szCs w:val="24"/>
        </w:rPr>
        <w:t>The following was moved by Trustee Smith, and seconded by Trustee Nuzzolese:</w:t>
      </w:r>
    </w:p>
    <w:p w:rsidR="007C6739" w:rsidRPr="007C6739" w:rsidRDefault="007C6739" w:rsidP="007C6739">
      <w:pPr>
        <w:rPr>
          <w:rFonts w:ascii="Arial" w:hAnsi="Arial" w:cs="Arial"/>
          <w:sz w:val="24"/>
          <w:szCs w:val="24"/>
        </w:rPr>
      </w:pPr>
    </w:p>
    <w:p w:rsidR="007C6739" w:rsidRPr="007C6739" w:rsidRDefault="007C6739" w:rsidP="007C6739">
      <w:pPr>
        <w:rPr>
          <w:rFonts w:ascii="Arial" w:hAnsi="Arial" w:cs="Arial"/>
          <w:sz w:val="24"/>
          <w:szCs w:val="24"/>
        </w:rPr>
      </w:pPr>
    </w:p>
    <w:p w:rsidR="007C6739" w:rsidRPr="007C6739" w:rsidRDefault="007C6739" w:rsidP="007C6739">
      <w:pPr>
        <w:jc w:val="both"/>
        <w:rPr>
          <w:rFonts w:ascii="Arial" w:hAnsi="Arial" w:cs="Arial"/>
          <w:sz w:val="24"/>
          <w:szCs w:val="24"/>
        </w:rPr>
      </w:pPr>
      <w:r w:rsidRPr="007C6739">
        <w:rPr>
          <w:rFonts w:ascii="Arial" w:hAnsi="Arial" w:cs="Arial"/>
          <w:b/>
          <w:sz w:val="24"/>
          <w:szCs w:val="24"/>
        </w:rPr>
        <w:t>WHEREAS</w:t>
      </w:r>
      <w:r w:rsidRPr="007C6739">
        <w:rPr>
          <w:rFonts w:ascii="Arial" w:hAnsi="Arial" w:cs="Arial"/>
          <w:sz w:val="24"/>
          <w:szCs w:val="24"/>
        </w:rPr>
        <w:t>, pursuant to applicable law, the Village Board is authorized to acquire, dispose of and encumber real and personal property, including, without limitation, rights and interests in property, leases and easements necessary to the functions or operations of the Village; and</w:t>
      </w:r>
    </w:p>
    <w:p w:rsidR="007C6739" w:rsidRPr="007C6739" w:rsidRDefault="007C6739" w:rsidP="007C6739">
      <w:pPr>
        <w:jc w:val="both"/>
        <w:rPr>
          <w:rFonts w:ascii="Arial" w:hAnsi="Arial" w:cs="Arial"/>
          <w:sz w:val="24"/>
          <w:szCs w:val="24"/>
        </w:rPr>
      </w:pPr>
    </w:p>
    <w:p w:rsidR="007C6739" w:rsidRPr="007C6739" w:rsidRDefault="007C6739" w:rsidP="007C6739">
      <w:pPr>
        <w:jc w:val="both"/>
        <w:rPr>
          <w:rFonts w:ascii="Arial" w:hAnsi="Arial" w:cs="Arial"/>
          <w:sz w:val="24"/>
          <w:szCs w:val="24"/>
        </w:rPr>
      </w:pPr>
      <w:r w:rsidRPr="007C6739">
        <w:rPr>
          <w:rFonts w:ascii="Arial" w:hAnsi="Arial" w:cs="Arial"/>
          <w:b/>
          <w:sz w:val="24"/>
          <w:szCs w:val="24"/>
        </w:rPr>
        <w:t>WHEREAS</w:t>
      </w:r>
      <w:r w:rsidRPr="007C6739">
        <w:rPr>
          <w:rFonts w:ascii="Arial" w:hAnsi="Arial" w:cs="Arial"/>
          <w:sz w:val="24"/>
          <w:szCs w:val="24"/>
        </w:rPr>
        <w:t>, the Village Board has determined that certain equipment, said equipment being more particularly described as a 2014 International Dump Truck with a plow,  is needed by the Village Department of Public Works in order for the Department to adequately serve the needs  of the Village of Goshen residents; and</w:t>
      </w:r>
    </w:p>
    <w:p w:rsidR="007C6739" w:rsidRPr="007C6739" w:rsidRDefault="007C6739" w:rsidP="007C6739">
      <w:pPr>
        <w:jc w:val="both"/>
        <w:rPr>
          <w:rFonts w:ascii="Arial" w:hAnsi="Arial" w:cs="Arial"/>
          <w:sz w:val="24"/>
          <w:szCs w:val="24"/>
        </w:rPr>
      </w:pPr>
    </w:p>
    <w:p w:rsidR="007C6739" w:rsidRPr="007C6739" w:rsidRDefault="007C6739" w:rsidP="007C6739">
      <w:pPr>
        <w:jc w:val="both"/>
        <w:rPr>
          <w:rFonts w:ascii="Arial" w:hAnsi="Arial" w:cs="Arial"/>
          <w:sz w:val="24"/>
          <w:szCs w:val="24"/>
        </w:rPr>
      </w:pPr>
      <w:r w:rsidRPr="007C6739">
        <w:rPr>
          <w:rFonts w:ascii="Arial" w:hAnsi="Arial" w:cs="Arial"/>
          <w:b/>
          <w:sz w:val="24"/>
          <w:szCs w:val="24"/>
        </w:rPr>
        <w:t xml:space="preserve">WHEREAS, </w:t>
      </w:r>
      <w:r w:rsidRPr="007C6739">
        <w:rPr>
          <w:rFonts w:ascii="Arial" w:hAnsi="Arial" w:cs="Arial"/>
          <w:sz w:val="24"/>
          <w:szCs w:val="24"/>
        </w:rPr>
        <w:t>the said equipment needed by the Village is available by way of a centralized contract consistent with state and local procurement requirements, guidelines and practices; and</w:t>
      </w:r>
    </w:p>
    <w:p w:rsidR="007C6739" w:rsidRPr="007C6739" w:rsidRDefault="007C6739" w:rsidP="007C6739">
      <w:pPr>
        <w:jc w:val="both"/>
        <w:rPr>
          <w:rFonts w:ascii="Arial" w:hAnsi="Arial" w:cs="Arial"/>
          <w:sz w:val="24"/>
          <w:szCs w:val="24"/>
        </w:rPr>
      </w:pPr>
    </w:p>
    <w:p w:rsidR="007C6739" w:rsidRPr="007C6739" w:rsidRDefault="007C6739" w:rsidP="007C6739">
      <w:pPr>
        <w:jc w:val="both"/>
        <w:rPr>
          <w:rFonts w:ascii="Arial" w:hAnsi="Arial" w:cs="Arial"/>
          <w:sz w:val="24"/>
          <w:szCs w:val="24"/>
        </w:rPr>
      </w:pPr>
      <w:r w:rsidRPr="007C6739">
        <w:rPr>
          <w:rFonts w:ascii="Arial" w:hAnsi="Arial" w:cs="Arial"/>
          <w:sz w:val="24"/>
          <w:szCs w:val="24"/>
        </w:rPr>
        <w:t xml:space="preserve"> </w:t>
      </w:r>
    </w:p>
    <w:p w:rsidR="007C6739" w:rsidRPr="007C6739" w:rsidRDefault="007C6739" w:rsidP="007C6739">
      <w:pPr>
        <w:rPr>
          <w:rFonts w:ascii="Arial" w:hAnsi="Arial" w:cs="Arial"/>
          <w:sz w:val="24"/>
          <w:szCs w:val="24"/>
        </w:rPr>
      </w:pPr>
      <w:r w:rsidRPr="007C6739">
        <w:rPr>
          <w:rFonts w:ascii="Arial" w:hAnsi="Arial" w:cs="Arial"/>
          <w:b/>
          <w:sz w:val="24"/>
          <w:szCs w:val="24"/>
        </w:rPr>
        <w:t>NOW</w:t>
      </w:r>
      <w:r w:rsidRPr="007C6739">
        <w:rPr>
          <w:rFonts w:ascii="Arial" w:hAnsi="Arial" w:cs="Arial"/>
          <w:sz w:val="24"/>
          <w:szCs w:val="24"/>
        </w:rPr>
        <w:t xml:space="preserve">, </w:t>
      </w:r>
      <w:r w:rsidRPr="007C6739">
        <w:rPr>
          <w:rFonts w:ascii="Arial" w:hAnsi="Arial" w:cs="Arial"/>
          <w:b/>
          <w:sz w:val="24"/>
          <w:szCs w:val="24"/>
        </w:rPr>
        <w:t>THEREFORE</w:t>
      </w:r>
      <w:r w:rsidRPr="007C6739">
        <w:rPr>
          <w:rFonts w:ascii="Arial" w:hAnsi="Arial" w:cs="Arial"/>
          <w:sz w:val="24"/>
          <w:szCs w:val="24"/>
        </w:rPr>
        <w:t>, it is hereby</w:t>
      </w:r>
    </w:p>
    <w:p w:rsidR="007C6739" w:rsidRPr="007C6739" w:rsidRDefault="007C6739" w:rsidP="007C6739">
      <w:pPr>
        <w:rPr>
          <w:rFonts w:ascii="Arial" w:hAnsi="Arial" w:cs="Arial"/>
          <w:sz w:val="24"/>
          <w:szCs w:val="24"/>
        </w:rPr>
      </w:pPr>
    </w:p>
    <w:p w:rsidR="007C6739" w:rsidRPr="007C6739" w:rsidRDefault="007C6739" w:rsidP="007C6739">
      <w:pPr>
        <w:jc w:val="both"/>
        <w:rPr>
          <w:rFonts w:ascii="Arial" w:hAnsi="Arial" w:cs="Arial"/>
          <w:sz w:val="24"/>
          <w:szCs w:val="24"/>
        </w:rPr>
      </w:pPr>
    </w:p>
    <w:p w:rsidR="007C6739" w:rsidRPr="007C6739" w:rsidRDefault="007C6739" w:rsidP="007C6739">
      <w:pPr>
        <w:jc w:val="both"/>
        <w:rPr>
          <w:rFonts w:ascii="Arial" w:hAnsi="Arial" w:cs="Arial"/>
          <w:sz w:val="24"/>
          <w:szCs w:val="24"/>
        </w:rPr>
      </w:pPr>
      <w:r w:rsidRPr="007C6739">
        <w:rPr>
          <w:rFonts w:ascii="Arial" w:hAnsi="Arial" w:cs="Arial"/>
          <w:b/>
          <w:sz w:val="24"/>
          <w:szCs w:val="24"/>
        </w:rPr>
        <w:t xml:space="preserve">RESOLVED </w:t>
      </w:r>
      <w:r w:rsidRPr="007C6739">
        <w:rPr>
          <w:rFonts w:ascii="Arial" w:hAnsi="Arial" w:cs="Arial"/>
          <w:sz w:val="24"/>
          <w:szCs w:val="24"/>
        </w:rPr>
        <w:t xml:space="preserve">that the Village is hereby authorized to acquire a 2014 International Dump Truck with plow for the total sum of $128,400.00; and it is further </w:t>
      </w:r>
    </w:p>
    <w:p w:rsidR="007C6739" w:rsidRPr="007C6739" w:rsidRDefault="007C6739" w:rsidP="007C6739">
      <w:pPr>
        <w:jc w:val="both"/>
        <w:rPr>
          <w:rFonts w:ascii="Arial" w:hAnsi="Arial" w:cs="Arial"/>
          <w:sz w:val="24"/>
          <w:szCs w:val="24"/>
        </w:rPr>
      </w:pPr>
    </w:p>
    <w:p w:rsidR="007C6739" w:rsidRPr="007C6739" w:rsidRDefault="007C6739" w:rsidP="007C6739">
      <w:pPr>
        <w:jc w:val="both"/>
        <w:rPr>
          <w:rFonts w:ascii="Arial" w:hAnsi="Arial" w:cs="Arial"/>
          <w:sz w:val="24"/>
          <w:szCs w:val="24"/>
        </w:rPr>
      </w:pPr>
      <w:r w:rsidRPr="007C6739">
        <w:rPr>
          <w:rFonts w:ascii="Arial" w:hAnsi="Arial" w:cs="Arial"/>
          <w:b/>
          <w:sz w:val="24"/>
          <w:szCs w:val="24"/>
        </w:rPr>
        <w:t xml:space="preserve">RESOLVED </w:t>
      </w:r>
      <w:r w:rsidRPr="007C6739">
        <w:rPr>
          <w:rFonts w:ascii="Arial" w:hAnsi="Arial" w:cs="Arial"/>
          <w:sz w:val="24"/>
          <w:szCs w:val="24"/>
        </w:rPr>
        <w:t>that the Village hereby determines that it has critically evaluated the financing alternatives available to it and determines that entering into a Lease-Purchase Agreement and financing the acquisition of the said 2014 International Dump Truck with plow over a term of seven (7) years with interest at the rate of 3.90% per annum in the best interests of the Village; and it is further</w:t>
      </w:r>
    </w:p>
    <w:p w:rsidR="007C6739" w:rsidRPr="007C6739" w:rsidRDefault="007C6739" w:rsidP="007C6739">
      <w:pPr>
        <w:jc w:val="both"/>
        <w:rPr>
          <w:rFonts w:ascii="Arial" w:hAnsi="Arial" w:cs="Arial"/>
          <w:sz w:val="24"/>
          <w:szCs w:val="24"/>
        </w:rPr>
      </w:pPr>
    </w:p>
    <w:p w:rsidR="007C6739" w:rsidRPr="007C6739" w:rsidRDefault="007C6739" w:rsidP="007C6739">
      <w:pPr>
        <w:jc w:val="both"/>
        <w:rPr>
          <w:rFonts w:ascii="Arial" w:hAnsi="Arial" w:cs="Arial"/>
          <w:sz w:val="24"/>
          <w:szCs w:val="24"/>
        </w:rPr>
      </w:pPr>
      <w:r w:rsidRPr="007C6739">
        <w:rPr>
          <w:rFonts w:ascii="Arial" w:hAnsi="Arial" w:cs="Arial"/>
          <w:b/>
          <w:sz w:val="24"/>
          <w:szCs w:val="24"/>
        </w:rPr>
        <w:t xml:space="preserve">RESOLVED </w:t>
      </w:r>
      <w:r w:rsidRPr="007C6739">
        <w:rPr>
          <w:rFonts w:ascii="Arial" w:hAnsi="Arial" w:cs="Arial"/>
          <w:sz w:val="24"/>
          <w:szCs w:val="24"/>
        </w:rPr>
        <w:t>that the Mayor is authorized to execute any and all Agreements that may be required to effectuate this resolution.</w:t>
      </w:r>
    </w:p>
    <w:p w:rsidR="007C6739" w:rsidRPr="007C6739" w:rsidRDefault="007C6739" w:rsidP="007C6739">
      <w:pPr>
        <w:jc w:val="center"/>
        <w:rPr>
          <w:rFonts w:ascii="Arial" w:hAnsi="Arial" w:cs="Arial"/>
          <w:i/>
          <w:sz w:val="24"/>
          <w:szCs w:val="24"/>
        </w:rPr>
      </w:pPr>
    </w:p>
    <w:p w:rsidR="007C6739" w:rsidRPr="007C6739" w:rsidRDefault="007C6739" w:rsidP="007C6739">
      <w:pPr>
        <w:rPr>
          <w:rFonts w:ascii="Arial" w:hAnsi="Arial" w:cs="Arial"/>
          <w:sz w:val="24"/>
          <w:szCs w:val="24"/>
        </w:rPr>
      </w:pPr>
      <w:r w:rsidRPr="007C6739">
        <w:rPr>
          <w:rFonts w:ascii="Arial" w:hAnsi="Arial" w:cs="Arial"/>
          <w:sz w:val="24"/>
          <w:szCs w:val="24"/>
        </w:rPr>
        <w:t>Char</w:t>
      </w:r>
      <w:r w:rsidRPr="007C6739">
        <w:rPr>
          <w:rFonts w:ascii="Arial" w:hAnsi="Arial" w:cs="Arial"/>
          <w:sz w:val="24"/>
          <w:szCs w:val="24"/>
        </w:rPr>
        <w:tab/>
      </w:r>
      <w:r w:rsidRPr="007C6739">
        <w:rPr>
          <w:rFonts w:ascii="Arial" w:hAnsi="Arial" w:cs="Arial"/>
          <w:sz w:val="24"/>
          <w:szCs w:val="24"/>
        </w:rPr>
        <w:tab/>
        <w:t>aye</w:t>
      </w:r>
    </w:p>
    <w:p w:rsidR="007C6739" w:rsidRPr="007C6739" w:rsidRDefault="007C6739" w:rsidP="007C6739">
      <w:pPr>
        <w:rPr>
          <w:rFonts w:ascii="Arial" w:hAnsi="Arial" w:cs="Arial"/>
          <w:sz w:val="24"/>
          <w:szCs w:val="24"/>
        </w:rPr>
      </w:pPr>
      <w:r w:rsidRPr="007C6739">
        <w:rPr>
          <w:rFonts w:ascii="Arial" w:hAnsi="Arial" w:cs="Arial"/>
          <w:sz w:val="24"/>
          <w:szCs w:val="24"/>
        </w:rPr>
        <w:t>Gurda</w:t>
      </w:r>
      <w:r w:rsidRPr="007C6739">
        <w:rPr>
          <w:rFonts w:ascii="Arial" w:hAnsi="Arial" w:cs="Arial"/>
          <w:sz w:val="24"/>
          <w:szCs w:val="24"/>
        </w:rPr>
        <w:tab/>
      </w:r>
      <w:r w:rsidRPr="007C6739">
        <w:rPr>
          <w:rFonts w:ascii="Arial" w:hAnsi="Arial" w:cs="Arial"/>
          <w:sz w:val="24"/>
          <w:szCs w:val="24"/>
        </w:rPr>
        <w:tab/>
        <w:t>aye</w:t>
      </w:r>
    </w:p>
    <w:p w:rsidR="007C6739" w:rsidRPr="007C6739" w:rsidRDefault="007C6739" w:rsidP="007C6739">
      <w:pPr>
        <w:rPr>
          <w:rFonts w:ascii="Arial" w:hAnsi="Arial" w:cs="Arial"/>
          <w:sz w:val="24"/>
          <w:szCs w:val="24"/>
        </w:rPr>
      </w:pPr>
      <w:r w:rsidRPr="007C6739">
        <w:rPr>
          <w:rFonts w:ascii="Arial" w:hAnsi="Arial" w:cs="Arial"/>
          <w:sz w:val="24"/>
          <w:szCs w:val="24"/>
        </w:rPr>
        <w:t>Nuzzolese</w:t>
      </w:r>
      <w:r w:rsidRPr="007C6739">
        <w:rPr>
          <w:rFonts w:ascii="Arial" w:hAnsi="Arial" w:cs="Arial"/>
          <w:sz w:val="24"/>
          <w:szCs w:val="24"/>
        </w:rPr>
        <w:tab/>
        <w:t>aye</w:t>
      </w:r>
    </w:p>
    <w:p w:rsidR="007C6739" w:rsidRPr="007C6739" w:rsidRDefault="007C6739" w:rsidP="007C6739">
      <w:pPr>
        <w:rPr>
          <w:rFonts w:ascii="Arial" w:hAnsi="Arial" w:cs="Arial"/>
          <w:sz w:val="24"/>
          <w:szCs w:val="24"/>
        </w:rPr>
      </w:pPr>
      <w:r w:rsidRPr="007C6739">
        <w:rPr>
          <w:rFonts w:ascii="Arial" w:hAnsi="Arial" w:cs="Arial"/>
          <w:sz w:val="24"/>
          <w:szCs w:val="24"/>
        </w:rPr>
        <w:t>Smith</w:t>
      </w:r>
      <w:r w:rsidRPr="007C6739">
        <w:rPr>
          <w:rFonts w:ascii="Arial" w:hAnsi="Arial" w:cs="Arial"/>
          <w:sz w:val="24"/>
          <w:szCs w:val="24"/>
        </w:rPr>
        <w:tab/>
      </w:r>
      <w:r w:rsidRPr="007C6739">
        <w:rPr>
          <w:rFonts w:ascii="Arial" w:hAnsi="Arial" w:cs="Arial"/>
          <w:sz w:val="24"/>
          <w:szCs w:val="24"/>
        </w:rPr>
        <w:tab/>
        <w:t>aye</w:t>
      </w:r>
    </w:p>
    <w:p w:rsidR="007C6739" w:rsidRDefault="007C6739" w:rsidP="007C6739">
      <w:pPr>
        <w:rPr>
          <w:rFonts w:ascii="Arial" w:hAnsi="Arial" w:cs="Arial"/>
          <w:sz w:val="24"/>
          <w:szCs w:val="24"/>
        </w:rPr>
      </w:pPr>
    </w:p>
    <w:p w:rsidR="00407D21" w:rsidRPr="007C6739" w:rsidRDefault="00407D21" w:rsidP="007C6739">
      <w:pPr>
        <w:rPr>
          <w:rFonts w:ascii="Arial" w:hAnsi="Arial" w:cs="Arial"/>
          <w:sz w:val="24"/>
          <w:szCs w:val="24"/>
        </w:rPr>
      </w:pPr>
    </w:p>
    <w:p w:rsidR="007C6739" w:rsidRPr="007C6739" w:rsidRDefault="007C6739" w:rsidP="007C6739">
      <w:pPr>
        <w:rPr>
          <w:rFonts w:ascii="Arial" w:hAnsi="Arial" w:cs="Arial"/>
          <w:sz w:val="24"/>
          <w:szCs w:val="24"/>
        </w:rPr>
      </w:pPr>
    </w:p>
    <w:p w:rsidR="007C6739" w:rsidRDefault="007C6739" w:rsidP="007C6739">
      <w:pPr>
        <w:rPr>
          <w:rFonts w:ascii="Arial" w:hAnsi="Arial" w:cs="Arial"/>
          <w:sz w:val="24"/>
          <w:szCs w:val="24"/>
        </w:rPr>
      </w:pPr>
      <w:r>
        <w:rPr>
          <w:rFonts w:ascii="Arial" w:hAnsi="Arial" w:cs="Arial"/>
          <w:sz w:val="24"/>
          <w:szCs w:val="24"/>
        </w:rPr>
        <w:t>Mayor/Trustee Comments</w:t>
      </w:r>
    </w:p>
    <w:p w:rsidR="007C6739" w:rsidRDefault="007C6739" w:rsidP="007C6739">
      <w:pPr>
        <w:rPr>
          <w:rFonts w:ascii="Arial" w:hAnsi="Arial" w:cs="Arial"/>
          <w:sz w:val="24"/>
          <w:szCs w:val="24"/>
        </w:rPr>
      </w:pPr>
    </w:p>
    <w:p w:rsidR="007C6739" w:rsidRDefault="000B6BDD" w:rsidP="007C6739">
      <w:pPr>
        <w:rPr>
          <w:rFonts w:ascii="Arial" w:hAnsi="Arial" w:cs="Arial"/>
          <w:sz w:val="24"/>
          <w:szCs w:val="24"/>
        </w:rPr>
      </w:pPr>
      <w:r>
        <w:rPr>
          <w:rFonts w:ascii="Arial" w:hAnsi="Arial" w:cs="Arial"/>
          <w:sz w:val="24"/>
          <w:szCs w:val="24"/>
        </w:rPr>
        <w:t>Trustee Nuzzolese reported for the Sewer Department that sewer mains have been jetted, and that manholes on South Church Street have been renovated or replaced in preparation for paving.</w:t>
      </w:r>
    </w:p>
    <w:p w:rsidR="000B6BDD" w:rsidRDefault="000B6BDD" w:rsidP="007C6739">
      <w:pPr>
        <w:rPr>
          <w:rFonts w:ascii="Arial" w:hAnsi="Arial" w:cs="Arial"/>
          <w:sz w:val="24"/>
          <w:szCs w:val="24"/>
        </w:rPr>
      </w:pPr>
    </w:p>
    <w:p w:rsidR="000B6BDD" w:rsidRDefault="000B6BDD" w:rsidP="007C6739">
      <w:pPr>
        <w:rPr>
          <w:rFonts w:ascii="Arial" w:hAnsi="Arial" w:cs="Arial"/>
          <w:sz w:val="24"/>
          <w:szCs w:val="24"/>
        </w:rPr>
      </w:pPr>
      <w:r>
        <w:rPr>
          <w:rFonts w:ascii="Arial" w:hAnsi="Arial" w:cs="Arial"/>
          <w:sz w:val="24"/>
          <w:szCs w:val="24"/>
        </w:rPr>
        <w:t>Trustee Gurda noted the following activities of the Water Department:  repairs were made to the Harness Estates water tank to stop leaks at the base, and overhanging tree limbs were removed from the Hilltop tank right-of-way.</w:t>
      </w:r>
    </w:p>
    <w:p w:rsidR="000B6BDD" w:rsidRDefault="000B6BDD" w:rsidP="007C6739">
      <w:pPr>
        <w:rPr>
          <w:rFonts w:ascii="Arial" w:hAnsi="Arial" w:cs="Arial"/>
          <w:sz w:val="24"/>
          <w:szCs w:val="24"/>
        </w:rPr>
      </w:pPr>
    </w:p>
    <w:p w:rsidR="000B6BDD" w:rsidRDefault="00AA7BE3" w:rsidP="007C6739">
      <w:pPr>
        <w:rPr>
          <w:rFonts w:ascii="Arial" w:hAnsi="Arial" w:cs="Arial"/>
          <w:sz w:val="24"/>
          <w:szCs w:val="24"/>
        </w:rPr>
      </w:pPr>
      <w:r>
        <w:rPr>
          <w:rFonts w:ascii="Arial" w:hAnsi="Arial" w:cs="Arial"/>
          <w:sz w:val="24"/>
          <w:szCs w:val="24"/>
        </w:rPr>
        <w:t>Trustee Char stated that it’s been a quiet summer at the Police Department.</w:t>
      </w:r>
    </w:p>
    <w:p w:rsidR="00AA7BE3" w:rsidRDefault="00AA7BE3" w:rsidP="007C6739">
      <w:pPr>
        <w:rPr>
          <w:rFonts w:ascii="Arial" w:hAnsi="Arial" w:cs="Arial"/>
          <w:sz w:val="24"/>
          <w:szCs w:val="24"/>
        </w:rPr>
      </w:pPr>
    </w:p>
    <w:p w:rsidR="00AA7BE3" w:rsidRDefault="00AA7BE3" w:rsidP="007C6739">
      <w:pPr>
        <w:rPr>
          <w:rFonts w:ascii="Arial" w:hAnsi="Arial" w:cs="Arial"/>
          <w:sz w:val="24"/>
          <w:szCs w:val="24"/>
        </w:rPr>
      </w:pPr>
      <w:r>
        <w:rPr>
          <w:rFonts w:ascii="Arial" w:hAnsi="Arial" w:cs="Arial"/>
          <w:sz w:val="24"/>
          <w:szCs w:val="24"/>
        </w:rPr>
        <w:t>Trustee Smith reported for the Department of Public Works that crews are continuing maintenance of streets, including catch basin repairs, filling in potholes, and street sweeping.</w:t>
      </w:r>
    </w:p>
    <w:p w:rsidR="00AA7BE3" w:rsidRDefault="00AA7BE3" w:rsidP="007C6739">
      <w:pPr>
        <w:rPr>
          <w:rFonts w:ascii="Arial" w:hAnsi="Arial" w:cs="Arial"/>
          <w:sz w:val="24"/>
          <w:szCs w:val="24"/>
        </w:rPr>
      </w:pPr>
    </w:p>
    <w:p w:rsidR="00AA7BE3" w:rsidRDefault="00AA7BE3" w:rsidP="007C6739">
      <w:pPr>
        <w:rPr>
          <w:rFonts w:ascii="Arial" w:hAnsi="Arial" w:cs="Arial"/>
          <w:sz w:val="24"/>
          <w:szCs w:val="24"/>
        </w:rPr>
      </w:pPr>
      <w:r>
        <w:rPr>
          <w:rFonts w:ascii="Arial" w:hAnsi="Arial" w:cs="Arial"/>
          <w:sz w:val="24"/>
          <w:szCs w:val="24"/>
        </w:rPr>
        <w:t xml:space="preserve">Mayor Roddey </w:t>
      </w:r>
      <w:r w:rsidR="00BF2B70">
        <w:rPr>
          <w:rFonts w:ascii="Arial" w:hAnsi="Arial" w:cs="Arial"/>
          <w:sz w:val="24"/>
          <w:szCs w:val="24"/>
        </w:rPr>
        <w:t>discussed</w:t>
      </w:r>
      <w:r>
        <w:rPr>
          <w:rFonts w:ascii="Arial" w:hAnsi="Arial" w:cs="Arial"/>
          <w:sz w:val="24"/>
          <w:szCs w:val="24"/>
        </w:rPr>
        <w:t xml:space="preserve"> a new initiative to aid Goshen businesses in which the second Saturday of each month will be designated as </w:t>
      </w:r>
      <w:r w:rsidR="00BF2B70">
        <w:rPr>
          <w:rFonts w:ascii="Arial" w:hAnsi="Arial" w:cs="Arial"/>
          <w:sz w:val="24"/>
          <w:szCs w:val="24"/>
        </w:rPr>
        <w:t xml:space="preserve">Village-wide </w:t>
      </w:r>
      <w:r>
        <w:rPr>
          <w:rFonts w:ascii="Arial" w:hAnsi="Arial" w:cs="Arial"/>
          <w:sz w:val="24"/>
          <w:szCs w:val="24"/>
        </w:rPr>
        <w:t>“shop local day”.  This will begin September 12</w:t>
      </w:r>
      <w:r w:rsidRPr="00AA7BE3">
        <w:rPr>
          <w:rFonts w:ascii="Arial" w:hAnsi="Arial" w:cs="Arial"/>
          <w:sz w:val="24"/>
          <w:szCs w:val="24"/>
          <w:vertAlign w:val="superscript"/>
        </w:rPr>
        <w:t>th</w:t>
      </w:r>
      <w:r>
        <w:rPr>
          <w:rFonts w:ascii="Arial" w:hAnsi="Arial" w:cs="Arial"/>
          <w:sz w:val="24"/>
          <w:szCs w:val="24"/>
        </w:rPr>
        <w:t>.</w:t>
      </w:r>
    </w:p>
    <w:p w:rsidR="00BF2B70" w:rsidRDefault="00BF2B70" w:rsidP="007C6739">
      <w:pPr>
        <w:rPr>
          <w:rFonts w:ascii="Arial" w:hAnsi="Arial" w:cs="Arial"/>
          <w:sz w:val="24"/>
          <w:szCs w:val="24"/>
        </w:rPr>
      </w:pPr>
    </w:p>
    <w:p w:rsidR="00407D21" w:rsidRDefault="00407D21" w:rsidP="007C6739">
      <w:pPr>
        <w:rPr>
          <w:rFonts w:ascii="Arial" w:hAnsi="Arial" w:cs="Arial"/>
          <w:sz w:val="24"/>
          <w:szCs w:val="24"/>
        </w:rPr>
      </w:pPr>
    </w:p>
    <w:p w:rsidR="00BF2B70" w:rsidRDefault="00BF2B70" w:rsidP="007C6739">
      <w:pPr>
        <w:rPr>
          <w:rFonts w:ascii="Arial" w:hAnsi="Arial" w:cs="Arial"/>
          <w:sz w:val="24"/>
          <w:szCs w:val="24"/>
        </w:rPr>
      </w:pPr>
      <w:r>
        <w:rPr>
          <w:rFonts w:ascii="Arial" w:hAnsi="Arial" w:cs="Arial"/>
          <w:sz w:val="24"/>
          <w:szCs w:val="24"/>
        </w:rPr>
        <w:t>Mayor Roddey announced receipt of a $5,000 “America’s Best Communities” grant, which will be used to create a welcome to Goshen guide.  He thanked the Goshen Chamber of Commerce and the Village’s Summer Interns for working on the grant.</w:t>
      </w:r>
    </w:p>
    <w:p w:rsidR="00BF2B70" w:rsidRDefault="00BF2B70" w:rsidP="007C6739">
      <w:pPr>
        <w:rPr>
          <w:rFonts w:ascii="Arial" w:hAnsi="Arial" w:cs="Arial"/>
          <w:sz w:val="24"/>
          <w:szCs w:val="24"/>
        </w:rPr>
      </w:pPr>
    </w:p>
    <w:p w:rsidR="00407D21" w:rsidRDefault="00407D21" w:rsidP="007C6739">
      <w:pPr>
        <w:rPr>
          <w:rFonts w:ascii="Arial" w:hAnsi="Arial" w:cs="Arial"/>
          <w:sz w:val="24"/>
          <w:szCs w:val="24"/>
        </w:rPr>
      </w:pPr>
    </w:p>
    <w:p w:rsidR="00BF2B70" w:rsidRDefault="00BF2B70" w:rsidP="007C6739">
      <w:pPr>
        <w:rPr>
          <w:rFonts w:ascii="Arial" w:hAnsi="Arial" w:cs="Arial"/>
          <w:sz w:val="24"/>
          <w:szCs w:val="24"/>
        </w:rPr>
      </w:pPr>
    </w:p>
    <w:p w:rsidR="00BF2B70" w:rsidRDefault="00BF2B70" w:rsidP="007C6739">
      <w:pPr>
        <w:rPr>
          <w:rFonts w:ascii="Arial" w:hAnsi="Arial" w:cs="Arial"/>
          <w:sz w:val="24"/>
          <w:szCs w:val="24"/>
        </w:rPr>
      </w:pPr>
      <w:r>
        <w:rPr>
          <w:rFonts w:ascii="Arial" w:hAnsi="Arial" w:cs="Arial"/>
          <w:sz w:val="24"/>
          <w:szCs w:val="24"/>
        </w:rPr>
        <w:t>Citizens’ Comments</w:t>
      </w:r>
    </w:p>
    <w:p w:rsidR="00BF2B70" w:rsidRDefault="00BF2B70" w:rsidP="007C6739">
      <w:pPr>
        <w:rPr>
          <w:rFonts w:ascii="Arial" w:hAnsi="Arial" w:cs="Arial"/>
          <w:sz w:val="24"/>
          <w:szCs w:val="24"/>
        </w:rPr>
      </w:pPr>
    </w:p>
    <w:p w:rsidR="00BF2B70" w:rsidRDefault="00BF2B70" w:rsidP="007C6739">
      <w:pPr>
        <w:rPr>
          <w:rFonts w:ascii="Arial" w:hAnsi="Arial" w:cs="Arial"/>
          <w:sz w:val="24"/>
          <w:szCs w:val="24"/>
        </w:rPr>
      </w:pPr>
      <w:r>
        <w:rPr>
          <w:rFonts w:ascii="Arial" w:hAnsi="Arial" w:cs="Arial"/>
          <w:sz w:val="24"/>
          <w:szCs w:val="24"/>
        </w:rPr>
        <w:t xml:space="preserve">Dolores Napello thanked the Board for </w:t>
      </w:r>
      <w:r w:rsidR="00407D21">
        <w:rPr>
          <w:rFonts w:ascii="Arial" w:hAnsi="Arial" w:cs="Arial"/>
          <w:sz w:val="24"/>
          <w:szCs w:val="24"/>
        </w:rPr>
        <w:t xml:space="preserve">the effort to cut back on vehicle’s speeding by </w:t>
      </w:r>
      <w:r>
        <w:rPr>
          <w:rFonts w:ascii="Arial" w:hAnsi="Arial" w:cs="Arial"/>
          <w:sz w:val="24"/>
          <w:szCs w:val="24"/>
        </w:rPr>
        <w:t>approving the stop signs for Still Acres</w:t>
      </w:r>
      <w:r w:rsidR="00407D21">
        <w:rPr>
          <w:rFonts w:ascii="Arial" w:hAnsi="Arial" w:cs="Arial"/>
          <w:sz w:val="24"/>
          <w:szCs w:val="24"/>
        </w:rPr>
        <w:t>.</w:t>
      </w:r>
    </w:p>
    <w:p w:rsidR="00BF2B70" w:rsidRDefault="00BF2B70" w:rsidP="007C6739">
      <w:pPr>
        <w:rPr>
          <w:rFonts w:ascii="Arial" w:hAnsi="Arial" w:cs="Arial"/>
          <w:sz w:val="24"/>
          <w:szCs w:val="24"/>
        </w:rPr>
      </w:pPr>
    </w:p>
    <w:p w:rsidR="00407D21" w:rsidRDefault="00407D21" w:rsidP="007C6739">
      <w:pPr>
        <w:rPr>
          <w:rFonts w:ascii="Arial" w:hAnsi="Arial" w:cs="Arial"/>
          <w:sz w:val="24"/>
          <w:szCs w:val="24"/>
        </w:rPr>
      </w:pPr>
    </w:p>
    <w:p w:rsidR="00BF2B70" w:rsidRDefault="00BF2B70" w:rsidP="007C6739">
      <w:pPr>
        <w:rPr>
          <w:rFonts w:ascii="Arial" w:hAnsi="Arial" w:cs="Arial"/>
          <w:sz w:val="24"/>
          <w:szCs w:val="24"/>
        </w:rPr>
      </w:pPr>
    </w:p>
    <w:p w:rsidR="00BF2B70" w:rsidRDefault="00BF2B70" w:rsidP="007C6739">
      <w:pPr>
        <w:rPr>
          <w:rFonts w:ascii="Arial" w:hAnsi="Arial" w:cs="Arial"/>
          <w:sz w:val="24"/>
          <w:szCs w:val="24"/>
        </w:rPr>
      </w:pPr>
      <w:r>
        <w:rPr>
          <w:rFonts w:ascii="Arial" w:hAnsi="Arial" w:cs="Arial"/>
          <w:sz w:val="24"/>
          <w:szCs w:val="24"/>
        </w:rPr>
        <w:t>On a motion by Trustee Char, seconded by Trustee Smith, the Meeting was adjourned at 7:17 p.m.</w:t>
      </w:r>
    </w:p>
    <w:p w:rsidR="00BF2B70" w:rsidRDefault="00BF2B70" w:rsidP="007C6739">
      <w:pPr>
        <w:rPr>
          <w:rFonts w:ascii="Arial" w:hAnsi="Arial" w:cs="Arial"/>
          <w:sz w:val="24"/>
          <w:szCs w:val="24"/>
        </w:rPr>
      </w:pPr>
    </w:p>
    <w:p w:rsidR="00BF2B70" w:rsidRDefault="00BF2B70" w:rsidP="007C6739">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BF2B70" w:rsidRDefault="00BF2B70" w:rsidP="007C6739">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BF2B70" w:rsidRDefault="00BF2B70" w:rsidP="007C6739">
      <w:pPr>
        <w:rPr>
          <w:rFonts w:ascii="Arial" w:hAnsi="Arial" w:cs="Arial"/>
          <w:sz w:val="24"/>
          <w:szCs w:val="24"/>
        </w:rPr>
      </w:pPr>
      <w:r>
        <w:rPr>
          <w:rFonts w:ascii="Arial" w:hAnsi="Arial" w:cs="Arial"/>
          <w:sz w:val="24"/>
          <w:szCs w:val="24"/>
        </w:rPr>
        <w:t>Nuzzolese</w:t>
      </w:r>
      <w:r>
        <w:rPr>
          <w:rFonts w:ascii="Arial" w:hAnsi="Arial" w:cs="Arial"/>
          <w:sz w:val="24"/>
          <w:szCs w:val="24"/>
        </w:rPr>
        <w:tab/>
        <w:t>aye</w:t>
      </w:r>
    </w:p>
    <w:p w:rsidR="00BF2B70" w:rsidRDefault="00BF2B70" w:rsidP="007C6739">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BF2B70" w:rsidRDefault="00BF2B70" w:rsidP="007C6739">
      <w:pPr>
        <w:rPr>
          <w:rFonts w:ascii="Arial" w:hAnsi="Arial" w:cs="Arial"/>
          <w:sz w:val="24"/>
          <w:szCs w:val="24"/>
        </w:rPr>
      </w:pPr>
    </w:p>
    <w:p w:rsidR="00BF2B70" w:rsidRDefault="00BF2B70" w:rsidP="007C6739">
      <w:pPr>
        <w:rPr>
          <w:rFonts w:ascii="Arial" w:hAnsi="Arial" w:cs="Arial"/>
          <w:sz w:val="24"/>
          <w:szCs w:val="24"/>
        </w:rPr>
      </w:pPr>
      <w:r>
        <w:rPr>
          <w:rFonts w:ascii="Arial" w:hAnsi="Arial" w:cs="Arial"/>
          <w:sz w:val="24"/>
          <w:szCs w:val="24"/>
        </w:rPr>
        <w:t xml:space="preserve"> </w:t>
      </w:r>
    </w:p>
    <w:p w:rsidR="00BF2B70" w:rsidRDefault="00BF2B70" w:rsidP="007C6739">
      <w:pPr>
        <w:rPr>
          <w:rFonts w:ascii="Arial" w:hAnsi="Arial" w:cs="Arial"/>
          <w:sz w:val="24"/>
          <w:szCs w:val="24"/>
        </w:rPr>
      </w:pPr>
    </w:p>
    <w:p w:rsidR="00BF2B70" w:rsidRPr="007C6739" w:rsidRDefault="00BF2B70" w:rsidP="007C6739">
      <w:pPr>
        <w:rPr>
          <w:rFonts w:ascii="Arial" w:hAnsi="Arial" w:cs="Arial"/>
          <w:sz w:val="24"/>
          <w:szCs w:val="24"/>
        </w:rPr>
      </w:pPr>
    </w:p>
    <w:p w:rsidR="0007118E" w:rsidRDefault="0007118E" w:rsidP="00200AA6">
      <w:pPr>
        <w:rPr>
          <w:rFonts w:ascii="Arial" w:hAnsi="Arial" w:cs="Arial"/>
          <w:sz w:val="24"/>
          <w:szCs w:val="24"/>
        </w:rPr>
      </w:pPr>
    </w:p>
    <w:p w:rsidR="0007118E" w:rsidRDefault="0007118E" w:rsidP="00200AA6">
      <w:pPr>
        <w:rPr>
          <w:rFonts w:ascii="Arial" w:hAnsi="Arial" w:cs="Arial"/>
          <w:sz w:val="24"/>
          <w:szCs w:val="24"/>
        </w:rPr>
      </w:pPr>
    </w:p>
    <w:p w:rsidR="0007118E" w:rsidRDefault="0007118E" w:rsidP="00200AA6">
      <w:pPr>
        <w:rPr>
          <w:rFonts w:ascii="Arial" w:hAnsi="Arial" w:cs="Arial"/>
          <w:sz w:val="24"/>
          <w:szCs w:val="24"/>
        </w:rPr>
      </w:pPr>
    </w:p>
    <w:p w:rsidR="0007118E" w:rsidRDefault="0007118E"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Default="00200AA6" w:rsidP="00200AA6">
      <w:pPr>
        <w:rPr>
          <w:rFonts w:ascii="Arial" w:hAnsi="Arial" w:cs="Arial"/>
          <w:sz w:val="24"/>
          <w:szCs w:val="24"/>
        </w:rPr>
      </w:pPr>
    </w:p>
    <w:p w:rsidR="00200AA6" w:rsidRPr="003E25FA" w:rsidRDefault="00200AA6" w:rsidP="00200AA6">
      <w:pPr>
        <w:rPr>
          <w:rFonts w:ascii="Arial" w:hAnsi="Arial" w:cs="Arial"/>
          <w:sz w:val="24"/>
          <w:szCs w:val="24"/>
        </w:rPr>
      </w:pPr>
    </w:p>
    <w:p w:rsidR="0052011A" w:rsidRDefault="0052011A" w:rsidP="0052011A">
      <w:pPr>
        <w:rPr>
          <w:rFonts w:ascii="Arial" w:hAnsi="Arial" w:cs="Arial"/>
          <w:sz w:val="24"/>
          <w:szCs w:val="24"/>
        </w:rPr>
      </w:pPr>
    </w:p>
    <w:p w:rsidR="0052011A" w:rsidRDefault="0052011A" w:rsidP="0052011A">
      <w:pPr>
        <w:rPr>
          <w:rFonts w:ascii="Arial" w:hAnsi="Arial" w:cs="Arial"/>
          <w:sz w:val="24"/>
          <w:szCs w:val="24"/>
        </w:rPr>
      </w:pPr>
    </w:p>
    <w:p w:rsidR="0052011A" w:rsidRDefault="0052011A" w:rsidP="0052011A">
      <w:pPr>
        <w:rPr>
          <w:rFonts w:ascii="Arial" w:hAnsi="Arial" w:cs="Arial"/>
          <w:sz w:val="24"/>
          <w:szCs w:val="24"/>
        </w:rPr>
      </w:pPr>
    </w:p>
    <w:p w:rsidR="0052011A" w:rsidRDefault="0052011A" w:rsidP="0052011A">
      <w:pPr>
        <w:rPr>
          <w:rFonts w:ascii="Arial" w:hAnsi="Arial" w:cs="Arial"/>
          <w:sz w:val="24"/>
          <w:szCs w:val="24"/>
        </w:rPr>
      </w:pPr>
    </w:p>
    <w:p w:rsidR="0052011A" w:rsidRDefault="0052011A" w:rsidP="0052011A"/>
    <w:p w:rsidR="0052011A" w:rsidRDefault="0052011A" w:rsidP="0052011A">
      <w:pPr>
        <w:rPr>
          <w:rFonts w:ascii="Arial" w:hAnsi="Arial" w:cs="Arial"/>
          <w:sz w:val="24"/>
          <w:szCs w:val="24"/>
        </w:rPr>
      </w:pPr>
    </w:p>
    <w:p w:rsidR="0052011A" w:rsidRPr="00D73393" w:rsidRDefault="0052011A" w:rsidP="0052011A">
      <w:pPr>
        <w:rPr>
          <w:rFonts w:ascii="Arial" w:hAnsi="Arial" w:cs="Arial"/>
          <w:sz w:val="24"/>
          <w:szCs w:val="24"/>
        </w:rPr>
      </w:pPr>
    </w:p>
    <w:p w:rsidR="0052011A" w:rsidRDefault="0052011A" w:rsidP="0052011A"/>
    <w:p w:rsidR="00090232" w:rsidRPr="005D73CF" w:rsidRDefault="00090232" w:rsidP="005D73CF">
      <w:pPr>
        <w:rPr>
          <w:rFonts w:ascii="Arial" w:hAnsi="Arial" w:cs="Arial"/>
          <w:sz w:val="24"/>
          <w:szCs w:val="24"/>
        </w:rPr>
      </w:pPr>
    </w:p>
    <w:p w:rsidR="003A30D8" w:rsidRPr="00DF079D" w:rsidRDefault="003A30D8">
      <w:pPr>
        <w:rPr>
          <w:rFonts w:ascii="Arial" w:hAnsi="Arial" w:cs="Arial"/>
          <w:sz w:val="24"/>
          <w:szCs w:val="24"/>
        </w:rPr>
      </w:pPr>
    </w:p>
    <w:sectPr w:rsidR="003A30D8" w:rsidRPr="00DF079D" w:rsidSect="00DF079D">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06" w:rsidRDefault="005B0C06" w:rsidP="00DF079D">
      <w:r>
        <w:separator/>
      </w:r>
    </w:p>
  </w:endnote>
  <w:endnote w:type="continuationSeparator" w:id="0">
    <w:p w:rsidR="005B0C06" w:rsidRDefault="005B0C06" w:rsidP="00DF0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70275"/>
      <w:docPartObj>
        <w:docPartGallery w:val="Page Numbers (Bottom of Page)"/>
        <w:docPartUnique/>
      </w:docPartObj>
    </w:sdtPr>
    <w:sdtContent>
      <w:p w:rsidR="005B0C06" w:rsidRDefault="005B0C06">
        <w:pPr>
          <w:pStyle w:val="Footer"/>
        </w:pPr>
        <w:fldSimple w:instr=" PAGE   \* MERGEFORMAT ">
          <w:r w:rsidR="002831B5">
            <w:rPr>
              <w:noProof/>
            </w:rPr>
            <w:t>4</w:t>
          </w:r>
        </w:fldSimple>
      </w:p>
    </w:sdtContent>
  </w:sdt>
  <w:p w:rsidR="005B0C06" w:rsidRDefault="005B0C06">
    <w:pPr>
      <w:pStyle w:val="Footer"/>
    </w:pPr>
    <w:r>
      <w:t>August 10,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06" w:rsidRDefault="005B0C06" w:rsidP="00DF079D">
      <w:r>
        <w:separator/>
      </w:r>
    </w:p>
  </w:footnote>
  <w:footnote w:type="continuationSeparator" w:id="0">
    <w:p w:rsidR="005B0C06" w:rsidRDefault="005B0C06" w:rsidP="00DF0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F079D"/>
    <w:rsid w:val="0007118E"/>
    <w:rsid w:val="00090232"/>
    <w:rsid w:val="000B6BDD"/>
    <w:rsid w:val="00200AA6"/>
    <w:rsid w:val="002831B5"/>
    <w:rsid w:val="002C3C84"/>
    <w:rsid w:val="002E35A8"/>
    <w:rsid w:val="003A30D8"/>
    <w:rsid w:val="00407D21"/>
    <w:rsid w:val="00455D48"/>
    <w:rsid w:val="0052011A"/>
    <w:rsid w:val="005B0C06"/>
    <w:rsid w:val="005D73CF"/>
    <w:rsid w:val="006B4F22"/>
    <w:rsid w:val="007C6739"/>
    <w:rsid w:val="00823174"/>
    <w:rsid w:val="00AA7BE3"/>
    <w:rsid w:val="00B03796"/>
    <w:rsid w:val="00BF2B70"/>
    <w:rsid w:val="00DF079D"/>
    <w:rsid w:val="00F50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079D"/>
    <w:pPr>
      <w:tabs>
        <w:tab w:val="center" w:pos="4680"/>
        <w:tab w:val="right" w:pos="9360"/>
      </w:tabs>
    </w:pPr>
  </w:style>
  <w:style w:type="character" w:customStyle="1" w:styleId="HeaderChar">
    <w:name w:val="Header Char"/>
    <w:basedOn w:val="DefaultParagraphFont"/>
    <w:link w:val="Header"/>
    <w:uiPriority w:val="99"/>
    <w:semiHidden/>
    <w:rsid w:val="00DF079D"/>
  </w:style>
  <w:style w:type="paragraph" w:styleId="Footer">
    <w:name w:val="footer"/>
    <w:basedOn w:val="Normal"/>
    <w:link w:val="FooterChar"/>
    <w:uiPriority w:val="99"/>
    <w:unhideWhenUsed/>
    <w:rsid w:val="00DF079D"/>
    <w:pPr>
      <w:tabs>
        <w:tab w:val="center" w:pos="4680"/>
        <w:tab w:val="right" w:pos="9360"/>
      </w:tabs>
    </w:pPr>
  </w:style>
  <w:style w:type="character" w:customStyle="1" w:styleId="FooterChar">
    <w:name w:val="Footer Char"/>
    <w:basedOn w:val="DefaultParagraphFont"/>
    <w:link w:val="Footer"/>
    <w:uiPriority w:val="99"/>
    <w:rsid w:val="00DF07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Strobl</dc:creator>
  <cp:lastModifiedBy>Meg Strobl</cp:lastModifiedBy>
  <cp:revision>11</cp:revision>
  <cp:lastPrinted>2015-08-12T15:20:00Z</cp:lastPrinted>
  <dcterms:created xsi:type="dcterms:W3CDTF">2015-08-10T16:20:00Z</dcterms:created>
  <dcterms:modified xsi:type="dcterms:W3CDTF">2015-08-12T15:32:00Z</dcterms:modified>
</cp:coreProperties>
</file>